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49" w:rsidRDefault="009B2249" w:rsidP="009B2249"/>
    <w:p w:rsidR="009B2249" w:rsidRPr="00345225" w:rsidRDefault="009B2249" w:rsidP="009B2249">
      <w:pPr>
        <w:rPr>
          <w:b/>
        </w:rPr>
      </w:pPr>
      <w:bookmarkStart w:id="0" w:name="_GoBack"/>
      <w:r w:rsidRPr="00345225">
        <w:rPr>
          <w:b/>
        </w:rPr>
        <w:t>OGGI</w:t>
      </w:r>
    </w:p>
    <w:bookmarkEnd w:id="0"/>
    <w:p w:rsidR="009B2249" w:rsidRDefault="009B2249" w:rsidP="009B2249"/>
    <w:p w:rsidR="009B2249" w:rsidRDefault="009B2249" w:rsidP="009B2249">
      <w:r>
        <w:t>[</w:t>
      </w:r>
      <w:proofErr w:type="gramStart"/>
      <w:r>
        <w:t>pubblicato</w:t>
      </w:r>
      <w:proofErr w:type="gramEnd"/>
      <w:r>
        <w:t xml:space="preserve"> in: Enciclopedia della Bibbia, II, Casale Monferrato (AL) 1997, 478-479]</w:t>
      </w:r>
    </w:p>
    <w:p w:rsidR="009B2249" w:rsidRDefault="009B2249" w:rsidP="009B2249"/>
    <w:p w:rsidR="009B2249" w:rsidRDefault="009B2249" w:rsidP="009B2249">
      <w:r>
        <w:t>Il termine "oggi" (=o.), avverbio o sostantivo, assume due principali significati: può indicare il giorno solare in cui si trova chi parla o scrive, spesso in correlazione con ieri e con domani. Altre volte prende il significato più ampio e designa il tempo nel quale si vive. Apparentemente senza grande valore, tanto che molti dizionari biblici neppure lo riportano, o. svela ad una attenta lettura una insospettata ricchezza.</w:t>
      </w:r>
    </w:p>
    <w:p w:rsidR="009B2249" w:rsidRDefault="009B2249" w:rsidP="009B2249"/>
    <w:p w:rsidR="009B2249" w:rsidRDefault="009B2249" w:rsidP="009B2249">
      <w:r>
        <w:t>I. Antico Testamento</w:t>
      </w:r>
    </w:p>
    <w:p w:rsidR="009B2249" w:rsidRDefault="009B2249" w:rsidP="009B2249">
      <w:r>
        <w:t xml:space="preserve">In ebraico </w:t>
      </w:r>
      <w:proofErr w:type="spellStart"/>
      <w:r>
        <w:t>hajjôm</w:t>
      </w:r>
      <w:proofErr w:type="spellEnd"/>
      <w:r>
        <w:t xml:space="preserve"> è la combinazione del sostantivo </w:t>
      </w:r>
      <w:proofErr w:type="spellStart"/>
      <w:r>
        <w:t>jôm</w:t>
      </w:r>
      <w:proofErr w:type="spellEnd"/>
      <w:r>
        <w:t xml:space="preserve"> (= giorno) provvisto dell'articolo in funzione dimostrativa: questo giorno, cioè oggi. Esso ricorre circa 350 volte, con frequenze molto diverse (solo due volte: </w:t>
      </w:r>
      <w:proofErr w:type="spellStart"/>
      <w:r>
        <w:t>Lv</w:t>
      </w:r>
      <w:proofErr w:type="spellEnd"/>
      <w:r>
        <w:t xml:space="preserve"> 9,4; 10,19 o numerose: 73 volte in </w:t>
      </w:r>
      <w:proofErr w:type="spellStart"/>
      <w:r>
        <w:t>Dt</w:t>
      </w:r>
      <w:proofErr w:type="spellEnd"/>
      <w:r>
        <w:t>).</w:t>
      </w:r>
    </w:p>
    <w:p w:rsidR="009B2249" w:rsidRDefault="009B2249" w:rsidP="009B2249">
      <w:r>
        <w:t xml:space="preserve">In alcuni casi indica lo spazio di una giornata (p. es. </w:t>
      </w:r>
      <w:proofErr w:type="spellStart"/>
      <w:r>
        <w:t>Rt</w:t>
      </w:r>
      <w:proofErr w:type="spellEnd"/>
      <w:r>
        <w:t xml:space="preserve"> 2,19; 1Re 1,51), oppure il tempo in cui si vive (p. es. </w:t>
      </w:r>
      <w:proofErr w:type="spellStart"/>
      <w:r>
        <w:t>Dt</w:t>
      </w:r>
      <w:proofErr w:type="spellEnd"/>
      <w:r>
        <w:t xml:space="preserve"> 1,10; </w:t>
      </w:r>
      <w:proofErr w:type="spellStart"/>
      <w:r>
        <w:t>Sal</w:t>
      </w:r>
      <w:proofErr w:type="spellEnd"/>
      <w:r>
        <w:t xml:space="preserve"> 71,17; </w:t>
      </w:r>
      <w:proofErr w:type="spellStart"/>
      <w:r>
        <w:t>Gdc</w:t>
      </w:r>
      <w:proofErr w:type="spellEnd"/>
      <w:r>
        <w:t xml:space="preserve"> 10,4). L'espressione più frequente, circa un quarto di tutte le ricorrenze, è fino ad oggi, presente soprattutto nei libri di Giosuè e dei Giudici (p. es. </w:t>
      </w:r>
      <w:proofErr w:type="spellStart"/>
      <w:r>
        <w:t>Gs</w:t>
      </w:r>
      <w:proofErr w:type="spellEnd"/>
      <w:r>
        <w:t xml:space="preserve"> 4,9; </w:t>
      </w:r>
      <w:proofErr w:type="spellStart"/>
      <w:r>
        <w:t>Gdc</w:t>
      </w:r>
      <w:proofErr w:type="spellEnd"/>
      <w:r>
        <w:t xml:space="preserve"> 19,30).</w:t>
      </w:r>
    </w:p>
    <w:p w:rsidR="009B2249" w:rsidRDefault="009B2249" w:rsidP="009B2249">
      <w:r>
        <w:t xml:space="preserve">Nel </w:t>
      </w:r>
      <w:proofErr w:type="spellStart"/>
      <w:r>
        <w:t>Dt</w:t>
      </w:r>
      <w:proofErr w:type="spellEnd"/>
      <w:r>
        <w:t xml:space="preserve"> si hanno casi in cui si dà maggior rilevanza teologica, in quanto o. è tempo sacro, tempo di rivelazione, collegato con l'alleanza che da parte di Dio è impegno di protezione e per il popolo impegno di osservanza delle leggi: «Oggi voi state tutti davanti al Signore vostro Dio [...] per entrare nell'alleanza del Signore tuo Dio e nell'imprecazione che il Signore tuo Dio sancisce oggi con te, per costituirti oggi suo popolo e per essere Egli il tuo Dio [...]» (</w:t>
      </w:r>
      <w:proofErr w:type="spellStart"/>
      <w:r>
        <w:t>Dt</w:t>
      </w:r>
      <w:proofErr w:type="spellEnd"/>
      <w:r>
        <w:t xml:space="preserve"> 29,9-12). L'o. </w:t>
      </w:r>
      <w:proofErr w:type="gramStart"/>
      <w:r>
        <w:t>diventa</w:t>
      </w:r>
      <w:proofErr w:type="gramEnd"/>
      <w:r>
        <w:t xml:space="preserve"> il momento teologico della fedeltà e dell'amore (p. es. </w:t>
      </w:r>
      <w:proofErr w:type="spellStart"/>
      <w:r>
        <w:t>Dt</w:t>
      </w:r>
      <w:proofErr w:type="spellEnd"/>
      <w:r>
        <w:t xml:space="preserve"> 6,6.24; 19,9; 30,15s), come suggerisce anche il </w:t>
      </w:r>
      <w:proofErr w:type="spellStart"/>
      <w:r>
        <w:t>Sal</w:t>
      </w:r>
      <w:proofErr w:type="spellEnd"/>
      <w:r>
        <w:t xml:space="preserve"> 95,8: «Ascoltate oggi la sua voce [...]».</w:t>
      </w:r>
    </w:p>
    <w:p w:rsidR="009B2249" w:rsidRDefault="009B2249" w:rsidP="009B2249"/>
    <w:p w:rsidR="009B2249" w:rsidRDefault="009B2249" w:rsidP="009B2249">
      <w:r>
        <w:t>II. Nuovo Testamento</w:t>
      </w:r>
    </w:p>
    <w:p w:rsidR="009B2249" w:rsidRDefault="009B2249" w:rsidP="009B2249">
      <w:r>
        <w:t xml:space="preserve">In greco o. si dice </w:t>
      </w:r>
      <w:proofErr w:type="spellStart"/>
      <w:r>
        <w:t>sêmeron</w:t>
      </w:r>
      <w:proofErr w:type="spellEnd"/>
      <w:r>
        <w:t xml:space="preserve"> che ritorna nel NT 41 volte: 8 in Mt, 1 in Mc, 11 in Lc, 0 in </w:t>
      </w:r>
      <w:proofErr w:type="spellStart"/>
      <w:r>
        <w:t>Gv</w:t>
      </w:r>
      <w:proofErr w:type="spellEnd"/>
      <w:r>
        <w:t xml:space="preserve">, 9 in At, 3 in Paolo, 8 in </w:t>
      </w:r>
      <w:proofErr w:type="spellStart"/>
      <w:r>
        <w:t>Eb</w:t>
      </w:r>
      <w:proofErr w:type="spellEnd"/>
      <w:r>
        <w:t xml:space="preserve"> e 1 in </w:t>
      </w:r>
      <w:proofErr w:type="spellStart"/>
      <w:r>
        <w:t>Gc</w:t>
      </w:r>
      <w:proofErr w:type="spellEnd"/>
      <w:r>
        <w:t>.</w:t>
      </w:r>
    </w:p>
    <w:p w:rsidR="009B2249" w:rsidRDefault="009B2249" w:rsidP="009B2249">
      <w:r>
        <w:t xml:space="preserve">Tre sono i principali significati, sempre nella prospettiva di chi parla (scrive) o ascolta: può indicare lo spazio di 24 ore (p. es. Mt 6,11; At 4,9), oppure il contrasto con il domani (p. es. Mt 6,30; Lc 12,28; </w:t>
      </w:r>
      <w:proofErr w:type="spellStart"/>
      <w:r>
        <w:t>Gc</w:t>
      </w:r>
      <w:proofErr w:type="spellEnd"/>
      <w:r>
        <w:t xml:space="preserve"> 4,13) o, più in generale, il tempo presente (p. es. Mt 11,23; </w:t>
      </w:r>
      <w:proofErr w:type="spellStart"/>
      <w:r>
        <w:t>Rm</w:t>
      </w:r>
      <w:proofErr w:type="spellEnd"/>
      <w:r>
        <w:t xml:space="preserve"> 11,8; 2Cor 3,14).</w:t>
      </w:r>
    </w:p>
    <w:p w:rsidR="009B2249" w:rsidRDefault="009B2249" w:rsidP="009B2249">
      <w:r>
        <w:t xml:space="preserve">Un uso particolare, a forte valenza teologica, è riscontrabile in </w:t>
      </w:r>
      <w:proofErr w:type="spellStart"/>
      <w:r>
        <w:t>Eb</w:t>
      </w:r>
      <w:proofErr w:type="spellEnd"/>
      <w:r>
        <w:t xml:space="preserve"> e più ancora in Luca. Delle 8 ricorrenze di </w:t>
      </w:r>
      <w:proofErr w:type="spellStart"/>
      <w:r>
        <w:t>Eb</w:t>
      </w:r>
      <w:proofErr w:type="spellEnd"/>
      <w:r>
        <w:t>, 5 sono citazioni dei salmi 2, 7 e 95[94],7: di quest'ultimo si fa una lettura midrashica con intento consolatorio e parenetico: «Esortatevi piuttosto a vicenda, finché dura quest'oggi [...]» (</w:t>
      </w:r>
      <w:proofErr w:type="spellStart"/>
      <w:r>
        <w:t>Eb</w:t>
      </w:r>
      <w:proofErr w:type="spellEnd"/>
      <w:r>
        <w:t xml:space="preserve"> 3,13). O. è il tempo di grazia nel quale Dio parla ed è altresì il tempo dell'impegno in cui il popolo deve rispondere positivamente, fino al ritorno di Cristo. Luca impiega il termine o. con più frequenza e con più sensibilità. In alcuni casi ripropone i significati conosciuti: in Lc 12,28; </w:t>
      </w:r>
      <w:proofErr w:type="gramStart"/>
      <w:r>
        <w:t>13,32.33</w:t>
      </w:r>
      <w:proofErr w:type="gramEnd"/>
      <w:r>
        <w:t xml:space="preserve"> o. serve da contrasto a domani; in Lc 22,34 viene indicata la giornata del rinnegamento di Pietro (cfr. il passo parallelo di Mc 14,30, unico impiego di o.). Invece, carichi di denso significato sono i due passi di Lc 2,11 e 19,9 dove o. è relazionato </w:t>
      </w:r>
      <w:r>
        <w:lastRenderedPageBreak/>
        <w:t xml:space="preserve">rispettivamente a «salvatore» e a «salvezza». L'uso di o. fa esplicito riferimento alla salvezza portata da Cristo. Altri passi, come Lc 4,21; 5,26; 23,43 contengono o. e, anche se sprovvisti del termine «salvezza», vi fanno riferimento: nel primo caso è la lieta novella annunciata a </w:t>
      </w:r>
      <w:proofErr w:type="spellStart"/>
      <w:r>
        <w:t>Nazaret</w:t>
      </w:r>
      <w:proofErr w:type="spellEnd"/>
      <w:r>
        <w:t xml:space="preserve"> di cui Gesù si dice il portatore privilegiato; nel secondo caso è la gente che, stupita, ha assistito alla guarigione del paralitico e, prima ancora, ha udito le parole di perdono; nel terzo caso, il buon ladrone sente da Gesù l'assicurazione che o. sarà in paradiso. Concludiamo che Luca nel suo Vangelo (diversamente in Atti) ama associare l'o. </w:t>
      </w:r>
      <w:proofErr w:type="gramStart"/>
      <w:r>
        <w:t>alla</w:t>
      </w:r>
      <w:proofErr w:type="gramEnd"/>
      <w:r>
        <w:t xml:space="preserve"> salvezza.</w:t>
      </w:r>
    </w:p>
    <w:p w:rsidR="009B2249" w:rsidRDefault="009B2249" w:rsidP="009B2249">
      <w:r>
        <w:t>Per questo la parola, in modo speciale nella lettera agli Ebrei e nel Vangelo di Luca, non indica semplicemente un dato cronologico, bensì connota un momento salvifico, quello dell'incontro con Cristo che trasforma radicalmente la vita dell'uomo.</w:t>
      </w:r>
    </w:p>
    <w:p w:rsidR="009B2249" w:rsidRDefault="009B2249" w:rsidP="009B2249"/>
    <w:p w:rsidR="009B2249" w:rsidRDefault="009B2249" w:rsidP="009B2249"/>
    <w:p w:rsidR="009B2249" w:rsidRDefault="009B2249" w:rsidP="009B2249"/>
    <w:p w:rsidR="009B2249" w:rsidRDefault="009B2249" w:rsidP="009B2249">
      <w:r>
        <w:t>Bibliografia</w:t>
      </w:r>
    </w:p>
    <w:p w:rsidR="009B2249" w:rsidRDefault="009B2249" w:rsidP="009B2249">
      <w:r>
        <w:t xml:space="preserve">E. </w:t>
      </w:r>
      <w:proofErr w:type="spellStart"/>
      <w:r>
        <w:t>Fuchs</w:t>
      </w:r>
      <w:proofErr w:type="spellEnd"/>
      <w:r>
        <w:t>, GLNT, XII, 191-208.</w:t>
      </w:r>
    </w:p>
    <w:p w:rsidR="009B2249" w:rsidRDefault="009B2249" w:rsidP="009B2249"/>
    <w:p w:rsidR="009B2249" w:rsidRDefault="009B2249" w:rsidP="009B2249"/>
    <w:p w:rsidR="00861564" w:rsidRDefault="009B2249" w:rsidP="009B2249">
      <w:r>
        <w:t>Mauro Orsatti</w:t>
      </w:r>
    </w:p>
    <w:sectPr w:rsidR="00861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49"/>
    <w:rsid w:val="002E4183"/>
    <w:rsid w:val="00345225"/>
    <w:rsid w:val="00861564"/>
    <w:rsid w:val="009B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26BCF-4E23-49B9-9580-8E7FF9A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4183"/>
    <w:pPr>
      <w:spacing w:after="0" w:line="240" w:lineRule="auto"/>
      <w:jc w:val="both"/>
    </w:pPr>
    <w:rPr>
      <w:rFonts w:ascii="Adobe Garamond Pro" w:hAnsi="Adobe Garamond Pro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Ferrari</dc:creator>
  <cp:keywords/>
  <dc:description/>
  <cp:lastModifiedBy>Andrea Ferrari</cp:lastModifiedBy>
  <cp:revision>2</cp:revision>
  <dcterms:created xsi:type="dcterms:W3CDTF">2015-02-24T17:33:00Z</dcterms:created>
  <dcterms:modified xsi:type="dcterms:W3CDTF">2015-02-24T17:49:00Z</dcterms:modified>
</cp:coreProperties>
</file>